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APERTE LE ISCRIZIONI AL PROGRAMMA DI ABILITAZIONE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PROFESSIONALE PER</w:t>
      </w:r>
    </w:p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ASSISTENTE DOMICILIARE DELLE PERSONE ANZIANE E NON AUTOSUFFICIENTI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INFORMAZIONI SUL PROGRAMMA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programma ha una durata di 500 ore e verrà realizzato attraverso lezioni regolari o consultativo-istruttive. È suddiviso in: parte teorica (170 ore), esercitazioni (50 ore) e parte pratica (280 ore).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programma è stato approvato dal ministero della Scienza e dell'Istruzione della Repubblica di Croazia e, ad esame effettuato, la nuova professione viene riportata nel libretto di lavoro elettronico.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REQUISITI PER L'ISCRIZIONE: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essere almeno in possesso della licenza elementare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 anni compiuti d'età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medico attestante l'idoneità psico-fisica alle attività di assistente domiciliare delle persone anziane e non autosufficienti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DOCUMENTI NECESSARI PER L'ISCRIZIONE: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fotocopia della carta d'identità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di nascita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di cittadinanza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pagella dell'ottava classe della scuola elementare o documento comprovante il possesso della licenza elementare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modulo d'iscrizione compilato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medico attestante l'idoneità psico-fisica alle attività di assistente domiciliare delle persone anziane e non autosufficienti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notifiche e le iscrizioni sono aperte dal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.2021 al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l’08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.2021 e si effettuano di persona presso l'Università popolare aperta „Vodnjan - Dignano“, in via Portarol 31, ogni giorno dalle 8.00 alle 16.00. L'inizio delle lezioni è previsto a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novembre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Contatto: uciliste.</w:t>
      </w:r>
      <w:r>
        <w:fldChar w:fldCharType="begin"/>
      </w:r>
      <w:r>
        <w:instrText xml:space="preserve"> HYPERLINK "mailto:vodnjan.dignano@gmail.com"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vodnjan.dignano</w:t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t>@gmail.com</w:t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fldChar w:fldCharType="begin"/>
      </w:r>
      <w:r>
        <w:instrText xml:space="preserve"> HYPERLINK "http://www.pou-upa-vodnjan.com"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t>www.pou-upa-vodnjan.com</w:t>
      </w:r>
      <w:r>
        <w:rPr>
          <w:rStyle w:val="4"/>
          <w:rFonts w:ascii="Times New Roman" w:hAnsi="Times New Roman" w:cs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t-IT"/>
        </w:rPr>
        <w:t>, tel.</w:t>
      </w:r>
      <w:r>
        <w:rPr>
          <w:rFonts w:ascii="Times New Roman" w:hAnsi="Times New Roman" w:cs="Times New Roman"/>
          <w:sz w:val="24"/>
          <w:szCs w:val="24"/>
        </w:rPr>
        <w:t xml:space="preserve"> 052 512-540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3"/>
    <w:rsid w:val="000D315D"/>
    <w:rsid w:val="000E2802"/>
    <w:rsid w:val="001C0354"/>
    <w:rsid w:val="00222BC3"/>
    <w:rsid w:val="002A5ACE"/>
    <w:rsid w:val="004B0615"/>
    <w:rsid w:val="004C66D5"/>
    <w:rsid w:val="005412EC"/>
    <w:rsid w:val="0058692C"/>
    <w:rsid w:val="00593DD5"/>
    <w:rsid w:val="007637D0"/>
    <w:rsid w:val="00781DC7"/>
    <w:rsid w:val="00791434"/>
    <w:rsid w:val="007C4863"/>
    <w:rsid w:val="008279EA"/>
    <w:rsid w:val="00884342"/>
    <w:rsid w:val="008A465D"/>
    <w:rsid w:val="008E5D49"/>
    <w:rsid w:val="00972D4B"/>
    <w:rsid w:val="00A90E11"/>
    <w:rsid w:val="00A950D3"/>
    <w:rsid w:val="00B236C8"/>
    <w:rsid w:val="00BB5F30"/>
    <w:rsid w:val="00D139B4"/>
    <w:rsid w:val="00D83706"/>
    <w:rsid w:val="00DD148A"/>
    <w:rsid w:val="00E15D8F"/>
    <w:rsid w:val="00E6004E"/>
    <w:rsid w:val="00EF650B"/>
    <w:rsid w:val="1EB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1441</Characters>
  <Lines>12</Lines>
  <Paragraphs>3</Paragraphs>
  <TotalTime>0</TotalTime>
  <ScaleCrop>false</ScaleCrop>
  <LinksUpToDate>false</LinksUpToDate>
  <CharactersWithSpaces>1690</CharactersWithSpaces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2021-01-27T09:39:00Z</dcterms:created>
  <dc:creator>Admin</dc:creator>
  <cp:lastModifiedBy>Admin</cp:lastModifiedBy>
  <dcterms:modified xsi:type="dcterms:W3CDTF">2021-09-06T09:04:35Z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DC3D4B09F02045679DBAFE9217175A55</vt:lpwstr>
  </property>
</Properties>
</file>